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5565C014" w:rsidR="001C53BF" w:rsidRPr="00EE1CFE" w:rsidRDefault="00AA6A87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CE3DD66">
                <wp:simplePos x="0" y="0"/>
                <wp:positionH relativeFrom="page">
                  <wp:posOffset>4564049</wp:posOffset>
                </wp:positionH>
                <wp:positionV relativeFrom="page">
                  <wp:posOffset>2266122</wp:posOffset>
                </wp:positionV>
                <wp:extent cx="2766998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99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389A26A7" w:rsidR="00CA1CFD" w:rsidRPr="00482A25" w:rsidRDefault="00AA6A8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A6A87">
                              <w:rPr>
                                <w:szCs w:val="28"/>
                                <w:lang w:val="ru-RU"/>
                              </w:rPr>
                              <w:t>СЭД-2023-299-01-01-07.С-89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35pt;margin-top:178.45pt;width:217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" filled="f" stroked="f">
                <v:textbox inset="0,0,0,0">
                  <w:txbxContent>
                    <w:p w14:paraId="1B683B34" w14:textId="389A26A7" w:rsidR="00CA1CFD" w:rsidRPr="00482A25" w:rsidRDefault="00AA6A8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A6A87">
                        <w:rPr>
                          <w:szCs w:val="28"/>
                          <w:lang w:val="ru-RU"/>
                        </w:rPr>
                        <w:t>СЭД-2023-299-01-01-07.С-89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25E9033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1638" cy="1319916"/>
                <wp:effectExtent l="0" t="0" r="1460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131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1E078" w14:textId="77777777" w:rsidR="00802B52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определении муниципального казенного учреждения «Управление </w:t>
                            </w:r>
                          </w:p>
                          <w:p w14:paraId="088AA5CE" w14:textId="63920FE4" w:rsidR="00CA1CFD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ЖКХ, земельно-имущественных отношений </w:t>
                            </w:r>
                            <w:r w:rsidR="00BD2CB1">
                              <w:t xml:space="preserve">и </w:t>
                            </w:r>
                            <w:r>
                              <w:t>архитектуры Кондратовского сельского поселения»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0.35pt;height:103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" filled="f" stroked="f">
                <v:textbox inset="0,0,0,0">
                  <w:txbxContent>
                    <w:p w14:paraId="16E1E078" w14:textId="77777777" w:rsidR="00802B52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Об определении муниципального казенного учреждения «Управление </w:t>
                      </w:r>
                    </w:p>
                    <w:p w14:paraId="088AA5CE" w14:textId="63920FE4" w:rsidR="00CA1CFD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ЖКХ, земельно-имущественных отношений </w:t>
                      </w:r>
                      <w:r w:rsidR="00BD2CB1">
                        <w:t xml:space="preserve">и </w:t>
                      </w:r>
                      <w:r>
                        <w:t>архитектуры Кондратовского сельского поселения»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CFA3319" w14:textId="77777777" w:rsidR="00802B52" w:rsidRDefault="00802B52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2717C177" w:rsidR="00CA1CFD" w:rsidRPr="00EE1CFE" w:rsidRDefault="00853D88" w:rsidP="00F9150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0CB17364" w:rsidR="00CA1CFD" w:rsidRPr="00482A25" w:rsidRDefault="00AA6A8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0CB17364" w:rsidR="00CA1CFD" w:rsidRPr="00482A25" w:rsidRDefault="00AA6A8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</w:t>
      </w:r>
      <w:proofErr w:type="gramEnd"/>
      <w:r w:rsidR="00846909" w:rsidRPr="00EE1CFE">
        <w:rPr>
          <w:b w:val="0"/>
          <w:szCs w:val="28"/>
        </w:rPr>
        <w:t xml:space="preserve">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637DF4" w:rsidRPr="00EE1CFE">
        <w:rPr>
          <w:b w:val="0"/>
          <w:szCs w:val="28"/>
        </w:rPr>
        <w:t>:</w:t>
      </w:r>
    </w:p>
    <w:p w14:paraId="6C1E37DF" w14:textId="6AF17735" w:rsidR="00CF00A0" w:rsidRPr="00802B52" w:rsidRDefault="009C1C11" w:rsidP="00F91503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802B52">
        <w:rPr>
          <w:b w:val="0"/>
          <w:szCs w:val="28"/>
        </w:rPr>
        <w:t>Кондратовского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="00802B52">
        <w:rPr>
          <w:b w:val="0"/>
          <w:szCs w:val="28"/>
        </w:rPr>
        <w:t xml:space="preserve"> </w:t>
      </w:r>
      <w:r w:rsidR="00802B52" w:rsidRPr="00802B52">
        <w:rPr>
          <w:b w:val="0"/>
          <w:szCs w:val="28"/>
        </w:rPr>
        <w:t xml:space="preserve">«Управление ЖКХ, земельно-имущественных отношений </w:t>
      </w:r>
      <w:r w:rsidR="00BD2CB1">
        <w:rPr>
          <w:b w:val="0"/>
          <w:szCs w:val="28"/>
        </w:rPr>
        <w:t xml:space="preserve">и </w:t>
      </w:r>
      <w:r w:rsidR="00802B52" w:rsidRPr="00802B52">
        <w:rPr>
          <w:b w:val="0"/>
          <w:szCs w:val="28"/>
        </w:rPr>
        <w:t>архитектуры Кондратовского сельского</w:t>
      </w:r>
      <w:r w:rsidR="002972EC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поселения»</w:t>
      </w:r>
      <w:r w:rsidR="00B35827">
        <w:rPr>
          <w:b w:val="0"/>
          <w:szCs w:val="28"/>
        </w:rPr>
        <w:t>,</w:t>
      </w:r>
      <w:r w:rsidR="00802B52">
        <w:rPr>
          <w:b w:val="0"/>
          <w:szCs w:val="28"/>
        </w:rPr>
        <w:t xml:space="preserve"> </w:t>
      </w:r>
      <w:r w:rsidRPr="00802B52">
        <w:rPr>
          <w:b w:val="0"/>
          <w:szCs w:val="28"/>
        </w:rPr>
        <w:t>новым заказчиком</w:t>
      </w:r>
      <w:r w:rsidR="00CB5323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в отношении</w:t>
      </w:r>
      <w:r w:rsidR="00802B52">
        <w:rPr>
          <w:szCs w:val="28"/>
        </w:rPr>
        <w:t xml:space="preserve"> </w:t>
      </w:r>
      <w:r w:rsidR="00802B52">
        <w:rPr>
          <w:b w:val="0"/>
          <w:szCs w:val="28"/>
        </w:rPr>
        <w:t>муниципального</w:t>
      </w:r>
      <w:r w:rsidR="00CF00A0" w:rsidRPr="00802B52">
        <w:rPr>
          <w:b w:val="0"/>
          <w:szCs w:val="28"/>
        </w:rPr>
        <w:t xml:space="preserve"> контракт</w:t>
      </w:r>
      <w:r w:rsidR="00802B52">
        <w:rPr>
          <w:b w:val="0"/>
          <w:szCs w:val="28"/>
        </w:rPr>
        <w:t>а</w:t>
      </w:r>
      <w:r w:rsidR="00CF00A0" w:rsidRPr="00802B52">
        <w:rPr>
          <w:b w:val="0"/>
          <w:szCs w:val="28"/>
        </w:rPr>
        <w:t xml:space="preserve"> от</w:t>
      </w:r>
      <w:r w:rsidR="00BD2CB1">
        <w:rPr>
          <w:b w:val="0"/>
          <w:szCs w:val="28"/>
        </w:rPr>
        <w:t> </w:t>
      </w:r>
      <w:r w:rsidR="001C30BB">
        <w:rPr>
          <w:b w:val="0"/>
          <w:szCs w:val="28"/>
        </w:rPr>
        <w:t>31</w:t>
      </w:r>
      <w:r w:rsidR="00BD2CB1">
        <w:rPr>
          <w:b w:val="0"/>
          <w:szCs w:val="28"/>
        </w:rPr>
        <w:t> </w:t>
      </w:r>
      <w:r w:rsidR="003A18E9">
        <w:rPr>
          <w:b w:val="0"/>
          <w:szCs w:val="28"/>
        </w:rPr>
        <w:t>января</w:t>
      </w:r>
      <w:r w:rsidR="00CF00A0" w:rsidRPr="00802B52">
        <w:rPr>
          <w:b w:val="0"/>
          <w:szCs w:val="28"/>
        </w:rPr>
        <w:t xml:space="preserve"> 2022 г. № </w:t>
      </w:r>
      <w:r w:rsidR="003A18E9">
        <w:rPr>
          <w:b w:val="0"/>
          <w:szCs w:val="28"/>
        </w:rPr>
        <w:t>447</w:t>
      </w:r>
      <w:r w:rsidR="008755EE" w:rsidRPr="00802B52">
        <w:rPr>
          <w:b w:val="0"/>
          <w:bCs/>
          <w:szCs w:val="28"/>
        </w:rPr>
        <w:t xml:space="preserve"> </w:t>
      </w:r>
      <w:r w:rsidR="00CF00A0" w:rsidRPr="00802B52">
        <w:rPr>
          <w:b w:val="0"/>
          <w:szCs w:val="28"/>
        </w:rPr>
        <w:t>«</w:t>
      </w:r>
      <w:r w:rsidR="003A18E9">
        <w:rPr>
          <w:b w:val="0"/>
          <w:szCs w:val="28"/>
        </w:rPr>
        <w:t>Об оказании услуг общедоступной электрической связи юридическому лицу</w:t>
      </w:r>
      <w:r w:rsidR="00EE1CFE" w:rsidRPr="00802B52">
        <w:rPr>
          <w:b w:val="0"/>
          <w:szCs w:val="28"/>
        </w:rPr>
        <w:t>»</w:t>
      </w:r>
      <w:r w:rsidR="00BD2CB1">
        <w:rPr>
          <w:b w:val="0"/>
          <w:szCs w:val="28"/>
        </w:rPr>
        <w:t>.</w:t>
      </w:r>
    </w:p>
    <w:p w14:paraId="5E526277" w14:textId="211F4B6B" w:rsidR="003F2DEE" w:rsidRPr="008A6BF2" w:rsidRDefault="005053ED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r w:rsidR="001C30BB">
        <w:rPr>
          <w:sz w:val="28"/>
          <w:szCs w:val="28"/>
        </w:rPr>
        <w:t>Хохловског</w:t>
      </w:r>
      <w:r w:rsidR="00802B52">
        <w:rPr>
          <w:sz w:val="28"/>
          <w:szCs w:val="28"/>
        </w:rPr>
        <w:t>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 xml:space="preserve">униципальному казенному учреждению </w:t>
      </w:r>
      <w:r w:rsidR="00802B52">
        <w:rPr>
          <w:sz w:val="28"/>
          <w:szCs w:val="28"/>
        </w:rPr>
        <w:t>«</w:t>
      </w:r>
      <w:r w:rsidR="00802B52" w:rsidRPr="00802B52">
        <w:rPr>
          <w:sz w:val="28"/>
          <w:szCs w:val="28"/>
        </w:rPr>
        <w:t xml:space="preserve">Управление ЖКХ, земельно-имущественных отношений </w:t>
      </w:r>
      <w:r w:rsidR="003A18E9">
        <w:rPr>
          <w:sz w:val="28"/>
          <w:szCs w:val="28"/>
        </w:rPr>
        <w:t>и</w:t>
      </w:r>
      <w:r w:rsidR="00C5317E">
        <w:rPr>
          <w:sz w:val="28"/>
          <w:szCs w:val="28"/>
        </w:rPr>
        <w:t>     </w:t>
      </w:r>
      <w:r w:rsidR="00802B52" w:rsidRPr="00802B52">
        <w:rPr>
          <w:sz w:val="28"/>
          <w:szCs w:val="28"/>
        </w:rPr>
        <w:t>архитектуры Кондратовского сельского поселения»</w:t>
      </w:r>
      <w:r w:rsidR="00802B52">
        <w:rPr>
          <w:b/>
          <w:szCs w:val="28"/>
        </w:rPr>
        <w:t xml:space="preserve"> </w:t>
      </w:r>
      <w:r w:rsidR="003F2DEE" w:rsidRPr="00EE1CFE">
        <w:rPr>
          <w:sz w:val="28"/>
          <w:szCs w:val="28"/>
        </w:rPr>
        <w:t>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>муниципальн</w:t>
      </w:r>
      <w:r w:rsidR="000C54FF">
        <w:rPr>
          <w:sz w:val="28"/>
          <w:szCs w:val="28"/>
        </w:rPr>
        <w:t>ого</w:t>
      </w:r>
      <w:r w:rsidR="00637DF4" w:rsidRPr="008A6BF2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>контракт</w:t>
      </w:r>
      <w:r w:rsidR="000C54FF">
        <w:rPr>
          <w:sz w:val="28"/>
          <w:szCs w:val="28"/>
        </w:rPr>
        <w:t>а</w:t>
      </w:r>
      <w:r w:rsidR="003F2DEE" w:rsidRPr="008A6BF2">
        <w:rPr>
          <w:sz w:val="28"/>
          <w:szCs w:val="28"/>
        </w:rPr>
        <w:t>, указанн</w:t>
      </w:r>
      <w:r w:rsidR="000C54FF">
        <w:rPr>
          <w:sz w:val="28"/>
          <w:szCs w:val="28"/>
        </w:rPr>
        <w:t>ого</w:t>
      </w:r>
      <w:r w:rsidR="003F2DEE" w:rsidRPr="008A6BF2">
        <w:rPr>
          <w:sz w:val="28"/>
          <w:szCs w:val="28"/>
        </w:rPr>
        <w:t xml:space="preserve">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F9150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lastRenderedPageBreak/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A4809D7" w14:textId="2A76654C" w:rsidR="003C4D97" w:rsidRDefault="004167C2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1E60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E60D2">
        <w:rPr>
          <w:sz w:val="28"/>
          <w:szCs w:val="28"/>
        </w:rPr>
        <w:t> 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495D9743" w:rsidR="00832E0E" w:rsidRPr="003C4D97" w:rsidRDefault="003F0F07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C4D97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3C4D97">
        <w:rPr>
          <w:sz w:val="28"/>
          <w:szCs w:val="28"/>
        </w:rPr>
        <w:t>возложить на</w:t>
      </w:r>
      <w:r w:rsidR="00C5317E">
        <w:rPr>
          <w:sz w:val="28"/>
          <w:szCs w:val="28"/>
        </w:rPr>
        <w:t>  </w:t>
      </w:r>
      <w:r w:rsidR="00832E0E" w:rsidRPr="003C4D97">
        <w:rPr>
          <w:sz w:val="28"/>
          <w:szCs w:val="28"/>
        </w:rPr>
        <w:t>первого заместителя главы администрации Пермского муниципального округа Пермского края</w:t>
      </w:r>
      <w:r w:rsidR="009C103D">
        <w:rPr>
          <w:sz w:val="28"/>
          <w:szCs w:val="28"/>
        </w:rPr>
        <w:t xml:space="preserve"> Варушкина И.А</w:t>
      </w:r>
      <w:r w:rsidR="009A282D" w:rsidRPr="003C4D97">
        <w:rPr>
          <w:sz w:val="28"/>
          <w:szCs w:val="28"/>
        </w:rPr>
        <w:t>.</w:t>
      </w:r>
    </w:p>
    <w:p w14:paraId="0AFC225B" w14:textId="6116D984" w:rsidR="00001281" w:rsidRPr="003A18E9" w:rsidRDefault="003A18E9" w:rsidP="009C103D">
      <w:pPr>
        <w:shd w:val="clear" w:color="auto" w:fill="FFFFFF"/>
        <w:tabs>
          <w:tab w:val="left" w:pos="1134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1503" w:rsidRPr="00F91503">
        <w:rPr>
          <w:sz w:val="28"/>
          <w:szCs w:val="28"/>
        </w:rPr>
        <w:t xml:space="preserve">муниципального округа                                        </w:t>
      </w:r>
      <w:r>
        <w:rPr>
          <w:sz w:val="28"/>
          <w:szCs w:val="28"/>
        </w:rPr>
        <w:t xml:space="preserve">  </w:t>
      </w:r>
      <w:r w:rsidR="009C103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В.Ю. Цветов</w:t>
      </w:r>
    </w:p>
    <w:sectPr w:rsidR="00001281" w:rsidRPr="003A18E9" w:rsidSect="009C103D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9DE2C" w14:textId="77777777" w:rsidR="00702EE4" w:rsidRDefault="00702EE4">
      <w:r>
        <w:separator/>
      </w:r>
    </w:p>
  </w:endnote>
  <w:endnote w:type="continuationSeparator" w:id="0">
    <w:p w14:paraId="4FA19388" w14:textId="77777777" w:rsidR="00702EE4" w:rsidRDefault="0070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93E81" w14:textId="77777777" w:rsidR="00702EE4" w:rsidRDefault="00702EE4">
      <w:r>
        <w:separator/>
      </w:r>
    </w:p>
  </w:footnote>
  <w:footnote w:type="continuationSeparator" w:id="0">
    <w:p w14:paraId="4642DB08" w14:textId="77777777" w:rsidR="00702EE4" w:rsidRDefault="0070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6A87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6E9A6DB0"/>
    <w:lvl w:ilvl="0" w:tplc="54D03B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54FF"/>
    <w:rsid w:val="000C6479"/>
    <w:rsid w:val="000E66BC"/>
    <w:rsid w:val="000F37D6"/>
    <w:rsid w:val="000F4254"/>
    <w:rsid w:val="0012186D"/>
    <w:rsid w:val="001A30EF"/>
    <w:rsid w:val="001C30BB"/>
    <w:rsid w:val="001C53BF"/>
    <w:rsid w:val="001D02CD"/>
    <w:rsid w:val="001E268C"/>
    <w:rsid w:val="001E60D2"/>
    <w:rsid w:val="00203BDC"/>
    <w:rsid w:val="0022560C"/>
    <w:rsid w:val="002330C4"/>
    <w:rsid w:val="0024059A"/>
    <w:rsid w:val="00242B04"/>
    <w:rsid w:val="0024511B"/>
    <w:rsid w:val="002532F7"/>
    <w:rsid w:val="0026551D"/>
    <w:rsid w:val="00275317"/>
    <w:rsid w:val="002972EC"/>
    <w:rsid w:val="002C4C6B"/>
    <w:rsid w:val="003045B0"/>
    <w:rsid w:val="00306735"/>
    <w:rsid w:val="003739D7"/>
    <w:rsid w:val="00393A4B"/>
    <w:rsid w:val="00397AE0"/>
    <w:rsid w:val="003A18E9"/>
    <w:rsid w:val="003C49DA"/>
    <w:rsid w:val="003C4D97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18B9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02EE4"/>
    <w:rsid w:val="007168FE"/>
    <w:rsid w:val="007217C1"/>
    <w:rsid w:val="00724F66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02B52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3C1"/>
    <w:rsid w:val="00974C42"/>
    <w:rsid w:val="009A282D"/>
    <w:rsid w:val="009A7AEC"/>
    <w:rsid w:val="009B151F"/>
    <w:rsid w:val="009B5F4B"/>
    <w:rsid w:val="009C103D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A6A87"/>
    <w:rsid w:val="00AD79F6"/>
    <w:rsid w:val="00AE14A7"/>
    <w:rsid w:val="00B25119"/>
    <w:rsid w:val="00B35827"/>
    <w:rsid w:val="00B511EF"/>
    <w:rsid w:val="00B647BA"/>
    <w:rsid w:val="00B931FE"/>
    <w:rsid w:val="00BB6EA3"/>
    <w:rsid w:val="00BC0A61"/>
    <w:rsid w:val="00BC7DBA"/>
    <w:rsid w:val="00BD2CB1"/>
    <w:rsid w:val="00BD627B"/>
    <w:rsid w:val="00BF4376"/>
    <w:rsid w:val="00BF6DAF"/>
    <w:rsid w:val="00C26877"/>
    <w:rsid w:val="00C4153C"/>
    <w:rsid w:val="00C4291A"/>
    <w:rsid w:val="00C43D6F"/>
    <w:rsid w:val="00C47159"/>
    <w:rsid w:val="00C5317E"/>
    <w:rsid w:val="00C61E5F"/>
    <w:rsid w:val="00C62EBD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D1B9C"/>
    <w:rsid w:val="00DD6144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49D9"/>
    <w:rsid w:val="00E97467"/>
    <w:rsid w:val="00EA2E97"/>
    <w:rsid w:val="00EB2B5D"/>
    <w:rsid w:val="00EB35F0"/>
    <w:rsid w:val="00EB7BE3"/>
    <w:rsid w:val="00EC4919"/>
    <w:rsid w:val="00EC7045"/>
    <w:rsid w:val="00EE1CFE"/>
    <w:rsid w:val="00EF3F35"/>
    <w:rsid w:val="00F0331D"/>
    <w:rsid w:val="00F25EE9"/>
    <w:rsid w:val="00F26E3F"/>
    <w:rsid w:val="00F34BC2"/>
    <w:rsid w:val="00F36BF7"/>
    <w:rsid w:val="00F41AF6"/>
    <w:rsid w:val="00F74F11"/>
    <w:rsid w:val="00F8210A"/>
    <w:rsid w:val="00F91503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EC6C-1950-46C6-B81F-5BEE130F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2023-03-13T09:18:00Z</dcterms:created>
  <dcterms:modified xsi:type="dcterms:W3CDTF">2023-03-13T09:18:00Z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